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9124" w14:textId="77777777" w:rsidR="00D90376" w:rsidRPr="00F54F64" w:rsidRDefault="00D90376" w:rsidP="00D90376">
      <w:r w:rsidRPr="00F54F64">
        <w:rPr>
          <w:b/>
        </w:rPr>
        <w:t>Name of politician:</w:t>
      </w:r>
      <w:r>
        <w:t xml:space="preserve">  Vaclav Klaus 1</w:t>
      </w:r>
      <w:r w:rsidRPr="00AA06E7">
        <w:rPr>
          <w:vertAlign w:val="superscript"/>
        </w:rPr>
        <w:t>st</w:t>
      </w:r>
      <w:r>
        <w:t xml:space="preserve"> Term  </w:t>
      </w:r>
    </w:p>
    <w:p w14:paraId="3B76F85B" w14:textId="77777777" w:rsidR="00D90376" w:rsidRPr="00F54F64" w:rsidRDefault="00D90376" w:rsidP="00D90376">
      <w:r w:rsidRPr="00F54F64">
        <w:rPr>
          <w:b/>
        </w:rPr>
        <w:t>Title of Speech:</w:t>
      </w:r>
      <w:r>
        <w:t xml:space="preserve"> </w:t>
      </w:r>
      <w:r w:rsidRPr="00294400">
        <w:t xml:space="preserve">Speech for the Opening of Engineering Fair in Brno </w:t>
      </w:r>
      <w:r>
        <w:t xml:space="preserve"> </w:t>
      </w:r>
    </w:p>
    <w:p w14:paraId="5E2292A6" w14:textId="77777777" w:rsidR="00D90376" w:rsidRDefault="00D90376" w:rsidP="00D90376">
      <w:r>
        <w:rPr>
          <w:b/>
        </w:rPr>
        <w:t xml:space="preserve">Date of Speech: </w:t>
      </w:r>
      <w:r>
        <w:t>September 18, 2006</w:t>
      </w:r>
    </w:p>
    <w:p w14:paraId="6F60D11B" w14:textId="77777777" w:rsidR="00D90376" w:rsidRDefault="00D90376" w:rsidP="00D90376">
      <w:pPr>
        <w:rPr>
          <w:b/>
        </w:rPr>
      </w:pPr>
      <w:r>
        <w:rPr>
          <w:b/>
        </w:rPr>
        <w:t>Category: Ribbon/ 1</w:t>
      </w:r>
    </w:p>
    <w:p w14:paraId="7042DABD" w14:textId="77777777" w:rsidR="00D90376" w:rsidRPr="00F54F64" w:rsidRDefault="00D90376" w:rsidP="00D90376">
      <w:r w:rsidRPr="00F54F64">
        <w:rPr>
          <w:b/>
        </w:rPr>
        <w:t>Grader:</w:t>
      </w:r>
      <w:r>
        <w:t xml:space="preserve">  Katarina Klingova</w:t>
      </w:r>
    </w:p>
    <w:p w14:paraId="4FCE6E15" w14:textId="77777777" w:rsidR="00D90376" w:rsidRPr="00F54F64" w:rsidRDefault="00D90376" w:rsidP="00D90376">
      <w:r w:rsidRPr="00F54F64">
        <w:rPr>
          <w:b/>
        </w:rPr>
        <w:t>Date of grading:</w:t>
      </w:r>
      <w:r>
        <w:t xml:space="preserve">  </w:t>
      </w:r>
      <w:proofErr w:type="gramStart"/>
      <w:r>
        <w:t>April  20</w:t>
      </w:r>
      <w:proofErr w:type="gramEnd"/>
      <w:r>
        <w:t>, 2013</w:t>
      </w:r>
    </w:p>
    <w:p w14:paraId="3D620B59" w14:textId="77777777" w:rsidR="00D90376" w:rsidRDefault="00D90376" w:rsidP="00D90376"/>
    <w:p w14:paraId="755A2880" w14:textId="77777777" w:rsidR="00D90376" w:rsidRPr="00C92868" w:rsidRDefault="00D90376" w:rsidP="00D90376">
      <w:pPr>
        <w:rPr>
          <w:b/>
        </w:rPr>
      </w:pPr>
      <w:r>
        <w:rPr>
          <w:b/>
        </w:rPr>
        <w:t>Final Grade (delete unused grades):</w:t>
      </w:r>
      <w:bookmarkStart w:id="0" w:name="_GoBack"/>
      <w:bookmarkEnd w:id="0"/>
    </w:p>
    <w:p w14:paraId="1ED0A82B" w14:textId="77777777" w:rsidR="00D90376" w:rsidRDefault="00D90376" w:rsidP="00D90376">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45D0423A" w14:textId="77777777" w:rsidR="00D90376" w:rsidRDefault="00D90376" w:rsidP="00D90376"/>
    <w:p w14:paraId="61898548" w14:textId="77777777" w:rsidR="00D90376" w:rsidRDefault="00D90376" w:rsidP="00D903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90376" w14:paraId="363B6D51" w14:textId="77777777" w:rsidTr="007431DA">
        <w:tc>
          <w:tcPr>
            <w:tcW w:w="4788" w:type="dxa"/>
            <w:shd w:val="clear" w:color="auto" w:fill="auto"/>
          </w:tcPr>
          <w:p w14:paraId="73CB0FAB" w14:textId="77777777" w:rsidR="00D90376" w:rsidRPr="00057330" w:rsidRDefault="00D90376" w:rsidP="007431DA">
            <w:pPr>
              <w:rPr>
                <w:rFonts w:eastAsia="Times New Roman"/>
                <w:b/>
              </w:rPr>
            </w:pPr>
            <w:r w:rsidRPr="00057330">
              <w:rPr>
                <w:rFonts w:eastAsia="Times New Roman"/>
                <w:b/>
              </w:rPr>
              <w:t>Populist</w:t>
            </w:r>
          </w:p>
        </w:tc>
        <w:tc>
          <w:tcPr>
            <w:tcW w:w="4788" w:type="dxa"/>
            <w:shd w:val="clear" w:color="auto" w:fill="auto"/>
          </w:tcPr>
          <w:p w14:paraId="5024FE45" w14:textId="77777777" w:rsidR="00D90376" w:rsidRPr="00057330" w:rsidRDefault="00D90376" w:rsidP="007431DA">
            <w:pPr>
              <w:rPr>
                <w:rFonts w:eastAsia="Times New Roman"/>
                <w:b/>
              </w:rPr>
            </w:pPr>
            <w:r w:rsidRPr="00057330">
              <w:rPr>
                <w:rFonts w:eastAsia="Times New Roman"/>
                <w:b/>
              </w:rPr>
              <w:t>Pluralist</w:t>
            </w:r>
          </w:p>
        </w:tc>
      </w:tr>
      <w:tr w:rsidR="00D90376" w14:paraId="4449F5C3" w14:textId="77777777" w:rsidTr="007431DA">
        <w:tc>
          <w:tcPr>
            <w:tcW w:w="4788" w:type="dxa"/>
            <w:shd w:val="clear" w:color="auto" w:fill="auto"/>
          </w:tcPr>
          <w:p w14:paraId="20DD8482" w14:textId="77777777" w:rsidR="00D90376" w:rsidRDefault="00D90376"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6D313F06" w14:textId="77777777" w:rsidR="00D90376" w:rsidRDefault="00D90376" w:rsidP="007431DA">
            <w:pPr>
              <w:rPr>
                <w:rFonts w:eastAsia="Times New Roman"/>
              </w:rPr>
            </w:pPr>
            <w:r w:rsidRPr="00653589">
              <w:rPr>
                <w:rFonts w:eastAsia="Times New Roman"/>
                <w:highlight w:val="yellow"/>
              </w:rPr>
              <w:t>“</w:t>
            </w:r>
            <w:proofErr w:type="gramStart"/>
            <w:r w:rsidRPr="00653589">
              <w:rPr>
                <w:rFonts w:eastAsia="Times New Roman"/>
                <w:highlight w:val="yellow"/>
              </w:rPr>
              <w:t>international</w:t>
            </w:r>
            <w:proofErr w:type="gramEnd"/>
            <w:r w:rsidRPr="00653589">
              <w:rPr>
                <w:rFonts w:eastAsia="Times New Roman"/>
                <w:highlight w:val="yellow"/>
              </w:rPr>
              <w:t xml:space="preserve"> bureaucratic apparatus, the European Union and trade barriers that are hindering economic cooperation and prosperity of the Czech Republic”</w:t>
            </w:r>
            <w:r>
              <w:rPr>
                <w:rFonts w:eastAsia="Times New Roman"/>
              </w:rPr>
              <w:t xml:space="preserve"> </w:t>
            </w:r>
          </w:p>
          <w:p w14:paraId="154BB42E" w14:textId="77777777" w:rsidR="00D90376" w:rsidRPr="00057330" w:rsidRDefault="00D90376" w:rsidP="007431DA">
            <w:pPr>
              <w:rPr>
                <w:rFonts w:eastAsia="Times New Roman"/>
              </w:rPr>
            </w:pPr>
            <w:r w:rsidRPr="008412AF">
              <w:rPr>
                <w:rFonts w:eastAsia="Times New Roman"/>
                <w:highlight w:val="yellow"/>
              </w:rPr>
              <w:t>“</w:t>
            </w:r>
            <w:proofErr w:type="gramStart"/>
            <w:r w:rsidRPr="008412AF">
              <w:rPr>
                <w:rFonts w:eastAsia="Times New Roman"/>
                <w:highlight w:val="yellow"/>
              </w:rPr>
              <w:t>state</w:t>
            </w:r>
            <w:proofErr w:type="gramEnd"/>
            <w:r w:rsidRPr="008412AF">
              <w:rPr>
                <w:rFonts w:eastAsia="Times New Roman"/>
                <w:highlight w:val="yellow"/>
              </w:rPr>
              <w:t xml:space="preserve"> donation of particular companies versus those who don’t get them, plus those who eventually would pay for those donations in their taxation”</w:t>
            </w:r>
            <w:r>
              <w:rPr>
                <w:rFonts w:eastAsia="Times New Roman"/>
              </w:rPr>
              <w:t xml:space="preserve"> </w:t>
            </w:r>
          </w:p>
        </w:tc>
        <w:tc>
          <w:tcPr>
            <w:tcW w:w="4788" w:type="dxa"/>
            <w:shd w:val="clear" w:color="auto" w:fill="auto"/>
          </w:tcPr>
          <w:p w14:paraId="144C0AE0" w14:textId="77777777" w:rsidR="00D90376" w:rsidRPr="00057330" w:rsidRDefault="00D90376"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D90376" w14:paraId="75F96635" w14:textId="77777777" w:rsidTr="007431DA">
        <w:tc>
          <w:tcPr>
            <w:tcW w:w="4788" w:type="dxa"/>
            <w:shd w:val="clear" w:color="auto" w:fill="auto"/>
          </w:tcPr>
          <w:p w14:paraId="64661121" w14:textId="77777777" w:rsidR="00D90376" w:rsidRPr="00057330" w:rsidRDefault="00D90376" w:rsidP="007431DA">
            <w:pPr>
              <w:rPr>
                <w:rFonts w:eastAsia="Times New Roman"/>
              </w:rPr>
            </w:pPr>
            <w:r w:rsidRPr="00057330">
              <w:rPr>
                <w:rFonts w:eastAsia="Times New Roman"/>
              </w:rPr>
              <w:t xml:space="preserve">The moral significance of the items </w:t>
            </w:r>
            <w:r w:rsidRPr="00057330">
              <w:rPr>
                <w:rFonts w:eastAsia="Times New Roman"/>
              </w:rPr>
              <w:lastRenderedPageBreak/>
              <w:t xml:space="preserve">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3AAC1048" w14:textId="77777777" w:rsidR="00D90376" w:rsidRPr="00057330" w:rsidRDefault="00D90376"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w:t>
            </w:r>
            <w:r w:rsidRPr="00057330">
              <w:rPr>
                <w:rFonts w:eastAsia="Times New Roman"/>
              </w:rPr>
              <w:lastRenderedPageBreak/>
              <w:t xml:space="preserve">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D90376" w14:paraId="4EFC82A3" w14:textId="77777777" w:rsidTr="007431DA">
        <w:tc>
          <w:tcPr>
            <w:tcW w:w="4788" w:type="dxa"/>
            <w:shd w:val="clear" w:color="auto" w:fill="auto"/>
          </w:tcPr>
          <w:p w14:paraId="7BD2E71A" w14:textId="77777777" w:rsidR="00D90376" w:rsidRPr="00057330" w:rsidRDefault="00D90376"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64F8C75B" w14:textId="77777777" w:rsidR="00D90376" w:rsidRPr="00057330" w:rsidRDefault="00D90376" w:rsidP="007431DA">
            <w:pPr>
              <w:rPr>
                <w:rFonts w:eastAsia="Times New Roman"/>
              </w:rPr>
            </w:pPr>
          </w:p>
        </w:tc>
        <w:tc>
          <w:tcPr>
            <w:tcW w:w="4788" w:type="dxa"/>
            <w:shd w:val="clear" w:color="auto" w:fill="auto"/>
          </w:tcPr>
          <w:p w14:paraId="3704D217" w14:textId="77777777" w:rsidR="00D90376" w:rsidRPr="00057330" w:rsidRDefault="00D90376"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D90376" w14:paraId="0A3D784A" w14:textId="77777777" w:rsidTr="007431DA">
        <w:tc>
          <w:tcPr>
            <w:tcW w:w="4788" w:type="dxa"/>
            <w:shd w:val="clear" w:color="auto" w:fill="auto"/>
          </w:tcPr>
          <w:p w14:paraId="482C8F97" w14:textId="77777777" w:rsidR="00D90376" w:rsidRDefault="00D90376"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14:paraId="708D6EAA" w14:textId="77777777" w:rsidR="00D90376" w:rsidRPr="00057330" w:rsidRDefault="00D90376" w:rsidP="007431DA">
            <w:pPr>
              <w:rPr>
                <w:rFonts w:eastAsia="Times New Roman"/>
              </w:rPr>
            </w:pPr>
            <w:r w:rsidRPr="00653589">
              <w:rPr>
                <w:rFonts w:eastAsia="Times New Roman"/>
                <w:highlight w:val="yellow"/>
              </w:rPr>
              <w:t>“</w:t>
            </w:r>
            <w:proofErr w:type="gramStart"/>
            <w:r w:rsidRPr="00653589">
              <w:rPr>
                <w:rFonts w:eastAsia="Times New Roman"/>
                <w:highlight w:val="yellow"/>
              </w:rPr>
              <w:t>international</w:t>
            </w:r>
            <w:proofErr w:type="gramEnd"/>
            <w:r w:rsidRPr="00653589">
              <w:rPr>
                <w:rFonts w:eastAsia="Times New Roman"/>
                <w:highlight w:val="yellow"/>
              </w:rPr>
              <w:t xml:space="preserve"> bureaucratic apparatus, the European Union and trade barriers that are hindering economic cooperation and prosperity of the Czech Republic”</w:t>
            </w:r>
          </w:p>
        </w:tc>
        <w:tc>
          <w:tcPr>
            <w:tcW w:w="4788" w:type="dxa"/>
            <w:shd w:val="clear" w:color="auto" w:fill="auto"/>
          </w:tcPr>
          <w:p w14:paraId="7CDB75A7" w14:textId="77777777" w:rsidR="00D90376" w:rsidRPr="00057330" w:rsidRDefault="00D90376"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D90376" w14:paraId="4C995AD2" w14:textId="77777777" w:rsidTr="007431DA">
        <w:tc>
          <w:tcPr>
            <w:tcW w:w="4788" w:type="dxa"/>
            <w:shd w:val="clear" w:color="auto" w:fill="auto"/>
          </w:tcPr>
          <w:p w14:paraId="733C62A8" w14:textId="77777777" w:rsidR="00D90376" w:rsidRPr="00057330" w:rsidRDefault="00D90376"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6EA1B493" w14:textId="77777777" w:rsidR="00D90376" w:rsidRPr="00057330" w:rsidRDefault="00D90376"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D90376" w14:paraId="635062C9" w14:textId="77777777" w:rsidTr="007431DA">
        <w:tc>
          <w:tcPr>
            <w:tcW w:w="4788" w:type="dxa"/>
            <w:shd w:val="clear" w:color="auto" w:fill="auto"/>
          </w:tcPr>
          <w:p w14:paraId="323E0807" w14:textId="77777777" w:rsidR="00D90376" w:rsidRDefault="00D90376"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p w14:paraId="10C6B0F0" w14:textId="77777777" w:rsidR="00D90376" w:rsidRPr="00057330" w:rsidRDefault="00D90376" w:rsidP="007431DA">
            <w:pPr>
              <w:rPr>
                <w:rFonts w:eastAsia="Times New Roman"/>
              </w:rPr>
            </w:pPr>
            <w:r>
              <w:rPr>
                <w:rFonts w:eastAsia="Times New Roman"/>
              </w:rPr>
              <w:t>“</w:t>
            </w:r>
            <w:proofErr w:type="gramStart"/>
            <w:r w:rsidRPr="008412AF">
              <w:rPr>
                <w:rFonts w:eastAsia="Times New Roman"/>
                <w:highlight w:val="yellow"/>
              </w:rPr>
              <w:t>state</w:t>
            </w:r>
            <w:proofErr w:type="gramEnd"/>
            <w:r w:rsidRPr="008412AF">
              <w:rPr>
                <w:rFonts w:eastAsia="Times New Roman"/>
                <w:highlight w:val="yellow"/>
              </w:rPr>
              <w:t xml:space="preserve"> donation  system is obviously discriminatory, unfair and ineffective”</w:t>
            </w:r>
            <w:r>
              <w:rPr>
                <w:rFonts w:eastAsia="Times New Roman"/>
              </w:rPr>
              <w:t xml:space="preserve"> </w:t>
            </w:r>
          </w:p>
        </w:tc>
        <w:tc>
          <w:tcPr>
            <w:tcW w:w="4788" w:type="dxa"/>
            <w:shd w:val="clear" w:color="auto" w:fill="auto"/>
          </w:tcPr>
          <w:p w14:paraId="317EAA1A" w14:textId="77777777" w:rsidR="00D90376" w:rsidRPr="00057330" w:rsidRDefault="00D90376"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14:paraId="1DEAB3D4" w14:textId="77777777" w:rsidR="00D90376" w:rsidRDefault="00D90376" w:rsidP="00D90376">
      <w:pPr>
        <w:ind w:left="360"/>
      </w:pPr>
    </w:p>
    <w:p w14:paraId="50019AB1" w14:textId="77777777" w:rsidR="00D90376" w:rsidRPr="00653589" w:rsidRDefault="00D90376" w:rsidP="00D90376">
      <w:r w:rsidRPr="00653589">
        <w:rPr>
          <w:b/>
        </w:rPr>
        <w:t xml:space="preserve">Comments: </w:t>
      </w:r>
      <w:r>
        <w:t xml:space="preserve">Despite the fact that Klaus does not openly uses the word people in this speech, I would say that he uses the analogy with engineering to talk about the ordinary people. He praises the engineering sector in the Czech Republic, which has a long tradition and has been flourishing in recent years after the necessary transformation after the end of the communist regime. Klaus openly opposes bureaucratic apparatus of the European Union and its trade barriers that disable free trade and hinder the economic activities of Czech companies. Furthermore, he is against the system of state donations, which he perceives </w:t>
      </w:r>
      <w:proofErr w:type="gramStart"/>
      <w:r>
        <w:t>a</w:t>
      </w:r>
      <w:proofErr w:type="gramEnd"/>
      <w:r>
        <w:t xml:space="preserve"> s discriminatory, unfair and ineffective, because at the end it would be the ordinary people that would pay for them. He is an economist and he knows very well, that “there is no free lunch” and this is what is implicitly proclaiming in his speech. </w:t>
      </w:r>
    </w:p>
    <w:p w14:paraId="6898477F" w14:textId="77777777" w:rsidR="00D90376" w:rsidRDefault="00D90376" w:rsidP="00D90376"/>
    <w:p w14:paraId="34FBD31E"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376"/>
    <w:rsid w:val="000246A0"/>
    <w:rsid w:val="000253AF"/>
    <w:rsid w:val="000549A6"/>
    <w:rsid w:val="0017014B"/>
    <w:rsid w:val="001E0F65"/>
    <w:rsid w:val="00422D04"/>
    <w:rsid w:val="00464428"/>
    <w:rsid w:val="00504D62"/>
    <w:rsid w:val="006542A0"/>
    <w:rsid w:val="00691428"/>
    <w:rsid w:val="007803D8"/>
    <w:rsid w:val="00783306"/>
    <w:rsid w:val="008123B2"/>
    <w:rsid w:val="008364DE"/>
    <w:rsid w:val="00A116F2"/>
    <w:rsid w:val="00A27755"/>
    <w:rsid w:val="00A33C71"/>
    <w:rsid w:val="00BF1EAB"/>
    <w:rsid w:val="00C92868"/>
    <w:rsid w:val="00CA49A4"/>
    <w:rsid w:val="00CB23E2"/>
    <w:rsid w:val="00CE6B18"/>
    <w:rsid w:val="00D90376"/>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0AA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3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3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E447W57QMQQN-3-466</_dlc_DocId>
    <_dlc_DocIdUrl xmlns="10cf6be1-8688-4bca-8c7e-c76e32febd7f">
      <Url>https://populism.byu.edu/_layouts/15/DocIdRedir.aspx?ID=E447W57QMQQN-3-466</Url>
      <Description>E447W57QMQQN-3-466</Description>
    </_dlc_DocIdUrl>
  </documentManagement>
</p:properties>
</file>

<file path=customXml/itemProps1.xml><?xml version="1.0" encoding="utf-8"?>
<ds:datastoreItem xmlns:ds="http://schemas.openxmlformats.org/officeDocument/2006/customXml" ds:itemID="{3632D9F5-7460-4F20-A920-9D482AE4485F}"/>
</file>

<file path=customXml/itemProps2.xml><?xml version="1.0" encoding="utf-8"?>
<ds:datastoreItem xmlns:ds="http://schemas.openxmlformats.org/officeDocument/2006/customXml" ds:itemID="{4A2D57A7-8007-4E7C-9C66-3DDCE78BE4F5}"/>
</file>

<file path=customXml/itemProps3.xml><?xml version="1.0" encoding="utf-8"?>
<ds:datastoreItem xmlns:ds="http://schemas.openxmlformats.org/officeDocument/2006/customXml" ds:itemID="{4C914F0C-C6EC-4684-8CB1-6BDC10B34502}"/>
</file>

<file path=customXml/itemProps4.xml><?xml version="1.0" encoding="utf-8"?>
<ds:datastoreItem xmlns:ds="http://schemas.openxmlformats.org/officeDocument/2006/customXml" ds:itemID="{8D7218F3-6BCB-4439-8152-2537749708B0}"/>
</file>

<file path=docProps/app.xml><?xml version="1.0" encoding="utf-8"?>
<Properties xmlns="http://schemas.openxmlformats.org/officeDocument/2006/extended-properties" xmlns:vt="http://schemas.openxmlformats.org/officeDocument/2006/docPropsVTypes">
  <Template>Normal.dotm</Template>
  <TotalTime>1</TotalTime>
  <Pages>3</Pages>
  <Words>956</Words>
  <Characters>5454</Characters>
  <Application>Microsoft Macintosh Word</Application>
  <DocSecurity>0</DocSecurity>
  <Lines>45</Lines>
  <Paragraphs>12</Paragraphs>
  <ScaleCrop>false</ScaleCrop>
  <Company>Comenius University</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2</cp:revision>
  <dcterms:created xsi:type="dcterms:W3CDTF">2013-04-29T08:05:00Z</dcterms:created>
  <dcterms:modified xsi:type="dcterms:W3CDTF">2013-05-01T09:36:00Z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6cd6ff65-bd54-402a-ae59-38072f0348eb</vt:lpwstr>
  </property>
</Properties>
</file>